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 w:rsidP="00BC7F4C">
      <w:pPr>
        <w:rPr>
          <w:b/>
          <w:u w:val="single"/>
        </w:rPr>
      </w:pPr>
    </w:p>
    <w:p w:rsidR="00640790" w:rsidRPr="0011278D" w:rsidRDefault="00110118" w:rsidP="00BC7F4C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8B0A50">
        <w:rPr>
          <w:b/>
          <w:u w:val="single"/>
        </w:rPr>
        <w:t>1</w:t>
      </w:r>
      <w:r w:rsidRPr="0011278D">
        <w:rPr>
          <w:b/>
          <w:u w:val="single"/>
        </w:rPr>
        <w:t>/201</w:t>
      </w:r>
      <w:r w:rsidR="004A2DA6">
        <w:rPr>
          <w:b/>
          <w:u w:val="single"/>
        </w:rPr>
        <w:t>7</w:t>
      </w:r>
      <w:r w:rsidR="0011278D" w:rsidRPr="0011278D">
        <w:rPr>
          <w:b/>
          <w:u w:val="single"/>
        </w:rPr>
        <w:t xml:space="preserve"> (Návrh</w:t>
      </w:r>
      <w:r w:rsidR="004A2DA6">
        <w:rPr>
          <w:b/>
          <w:u w:val="single"/>
        </w:rPr>
        <w:t>)</w:t>
      </w:r>
    </w:p>
    <w:p w:rsidR="00E870B7" w:rsidRDefault="00E870B7" w:rsidP="00BC7F4C">
      <w:pPr>
        <w:rPr>
          <w:b/>
        </w:rPr>
      </w:pPr>
    </w:p>
    <w:p w:rsidR="00E870B7" w:rsidRDefault="00110118" w:rsidP="00BC7F4C">
      <w:pPr>
        <w:rPr>
          <w:b/>
        </w:rPr>
      </w:pPr>
      <w:r w:rsidRPr="0011278D">
        <w:rPr>
          <w:b/>
        </w:rPr>
        <w:t>Příjmová část</w:t>
      </w:r>
    </w:p>
    <w:p w:rsidR="008544BE" w:rsidRDefault="004A2DA6" w:rsidP="00BC7F4C">
      <w:pPr>
        <w:ind w:left="567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1351 Odvod výtěžku z VHP – </w:t>
      </w:r>
      <w:r>
        <w:t>snížení o 400.000,00 Kč, položka byla 15. novelou rozpočtové skladby č.463/2016 ze dne 21. 12. 2016, účinnou od 1. 1. 2017</w:t>
      </w:r>
      <w:r w:rsidR="008544BE">
        <w:t xml:space="preserve"> zrušena a nahrazena položkami 1382 Odvod z loterií </w:t>
      </w:r>
      <w:r w:rsidR="00A914CB">
        <w:t>a jiných podobných her,</w:t>
      </w:r>
      <w:r w:rsidR="008544BE">
        <w:t xml:space="preserve"> 1383 Odvod z</w:t>
      </w:r>
      <w:r w:rsidR="00A914CB">
        <w:t> </w:t>
      </w:r>
      <w:r w:rsidR="008544BE">
        <w:t>VHP</w:t>
      </w:r>
      <w:r w:rsidR="00A914CB">
        <w:t xml:space="preserve"> a jiných technických herních zařízení</w:t>
      </w:r>
      <w:r w:rsidR="00C603CC">
        <w:t>, na tyto položky jsou prostředky rozpočtovány</w:t>
      </w:r>
      <w:r w:rsidR="00A914CB">
        <w:t xml:space="preserve"> </w:t>
      </w:r>
    </w:p>
    <w:p w:rsidR="00D36DF1" w:rsidRDefault="008544BE" w:rsidP="00BC7F4C">
      <w:pPr>
        <w:ind w:left="567"/>
      </w:pPr>
      <w:proofErr w:type="spellStart"/>
      <w:r w:rsidRPr="008544BE">
        <w:rPr>
          <w:b/>
        </w:rPr>
        <w:t>Pol</w:t>
      </w:r>
      <w:proofErr w:type="spellEnd"/>
      <w:r w:rsidRPr="008544BE">
        <w:rPr>
          <w:b/>
        </w:rPr>
        <w:t>. 1356</w:t>
      </w:r>
      <w:r>
        <w:rPr>
          <w:b/>
        </w:rPr>
        <w:t xml:space="preserve"> Příjmy z úhrad za dobývání nerostů</w:t>
      </w:r>
      <w:r w:rsidRPr="008544BE">
        <w:rPr>
          <w:b/>
        </w:rPr>
        <w:t xml:space="preserve"> </w:t>
      </w:r>
      <w:r>
        <w:rPr>
          <w:b/>
        </w:rPr>
        <w:t xml:space="preserve">a poplatků za geologické práce </w:t>
      </w:r>
      <w:r w:rsidR="002F2AC0">
        <w:rPr>
          <w:b/>
        </w:rPr>
        <w:t>–</w:t>
      </w:r>
      <w:r>
        <w:rPr>
          <w:b/>
        </w:rPr>
        <w:t xml:space="preserve"> </w:t>
      </w:r>
      <w:r w:rsidR="002F2AC0" w:rsidRPr="002F2AC0">
        <w:t>navýšení o 25.000,00 Kč</w:t>
      </w:r>
      <w:r w:rsidR="002F2AC0">
        <w:t>, předpokládané příjmy v roce 2017, jedná se o nově vzniklou položku novelou rozpočtové skladby, dobíhající úhrady roku 2016 budou účtovány na původní §2119 a položku 2343</w:t>
      </w:r>
    </w:p>
    <w:p w:rsidR="00D36DF1" w:rsidRDefault="00D36DF1" w:rsidP="00BC7F4C">
      <w:pPr>
        <w:ind w:left="567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1382 Odvod z loterií a jiných podobných her – </w:t>
      </w:r>
      <w:r>
        <w:t xml:space="preserve">navýšení o 200.000,00 Kč, nově vzniklá položka ze zrušené 1351 na dobíhající odvod z loterií a jiných podobných her </w:t>
      </w:r>
    </w:p>
    <w:p w:rsidR="00796F3B" w:rsidRDefault="00D36DF1" w:rsidP="00BC7F4C">
      <w:pPr>
        <w:ind w:left="567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1383 </w:t>
      </w:r>
      <w:r w:rsidR="00165471">
        <w:rPr>
          <w:b/>
        </w:rPr>
        <w:t xml:space="preserve">Odvod z výherních hracích přístrojů – </w:t>
      </w:r>
      <w:r w:rsidR="00165471" w:rsidRPr="00165471">
        <w:t>navýšení o 200.000,00 Kč</w:t>
      </w:r>
      <w:r w:rsidR="00165471">
        <w:t>, nově vzniklá položka ze zrušené 1351</w:t>
      </w:r>
      <w:r w:rsidR="00796F3B">
        <w:t xml:space="preserve"> na dobíhající odvod z výherních hracích přístrojů </w:t>
      </w:r>
    </w:p>
    <w:p w:rsidR="004A2DA6" w:rsidRPr="00796F3B" w:rsidRDefault="00796F3B" w:rsidP="00BC7F4C">
      <w:pPr>
        <w:ind w:left="567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2420 Splátky půjčených prostředků o. s. – </w:t>
      </w:r>
      <w:r w:rsidRPr="00796F3B">
        <w:t>navýšení o 50.000,00 Kč, jedná se o poskytnutou návratnou finanční výpomoc na činnost TJ Sokol Klecany</w:t>
      </w:r>
      <w:r w:rsidR="00165471" w:rsidRPr="00796F3B">
        <w:t xml:space="preserve">   </w:t>
      </w:r>
      <w:r w:rsidR="00D36DF1" w:rsidRPr="00796F3B">
        <w:t xml:space="preserve"> </w:t>
      </w:r>
      <w:r w:rsidR="002F2AC0" w:rsidRPr="00796F3B">
        <w:t xml:space="preserve"> </w:t>
      </w:r>
      <w:r w:rsidR="008544BE" w:rsidRPr="00796F3B">
        <w:t xml:space="preserve"> </w:t>
      </w:r>
      <w:r w:rsidR="004A2DA6" w:rsidRPr="00796F3B">
        <w:t xml:space="preserve">    </w:t>
      </w:r>
    </w:p>
    <w:p w:rsidR="005C1668" w:rsidRPr="005C1668" w:rsidRDefault="005C1668" w:rsidP="00BC7F4C">
      <w:pPr>
        <w:ind w:left="568"/>
        <w:rPr>
          <w:b/>
        </w:rPr>
      </w:pPr>
      <w:proofErr w:type="spellStart"/>
      <w:r w:rsidRPr="005C1668">
        <w:rPr>
          <w:b/>
        </w:rPr>
        <w:t>Pol</w:t>
      </w:r>
      <w:proofErr w:type="spellEnd"/>
      <w:r w:rsidRPr="005C1668">
        <w:rPr>
          <w:b/>
        </w:rPr>
        <w:t xml:space="preserve">. 2460 Splátky půjčených prostředků </w:t>
      </w:r>
      <w:r>
        <w:rPr>
          <w:b/>
        </w:rPr>
        <w:t>–</w:t>
      </w:r>
      <w:r w:rsidRPr="005C1668">
        <w:rPr>
          <w:b/>
        </w:rPr>
        <w:t xml:space="preserve"> </w:t>
      </w:r>
      <w:r>
        <w:t xml:space="preserve">navýšení o </w:t>
      </w:r>
      <w:r w:rsidR="00796F3B">
        <w:t>4</w:t>
      </w:r>
      <w:r>
        <w:t>.</w:t>
      </w:r>
      <w:r w:rsidR="00796F3B">
        <w:t>7</w:t>
      </w:r>
      <w:r>
        <w:t>00,00 Kč</w:t>
      </w:r>
      <w:r w:rsidR="00796F3B">
        <w:t>, jedná e o poskytnutou návratnou finanční výpomoc fyzické osobě</w:t>
      </w:r>
      <w:r>
        <w:t xml:space="preserve"> </w:t>
      </w:r>
    </w:p>
    <w:p w:rsidR="00110118" w:rsidRDefault="00110118" w:rsidP="00BC7F4C">
      <w:pPr>
        <w:ind w:left="568"/>
      </w:pPr>
      <w:proofErr w:type="spellStart"/>
      <w:r w:rsidRPr="00F52567">
        <w:rPr>
          <w:b/>
        </w:rPr>
        <w:t>Pol</w:t>
      </w:r>
      <w:proofErr w:type="spellEnd"/>
      <w:r w:rsidRPr="00F52567">
        <w:rPr>
          <w:b/>
        </w:rPr>
        <w:t>.</w:t>
      </w:r>
      <w:r w:rsidR="00A07F26" w:rsidRPr="00F52567">
        <w:rPr>
          <w:b/>
        </w:rPr>
        <w:t xml:space="preserve"> </w:t>
      </w:r>
      <w:r w:rsidRPr="00F52567">
        <w:rPr>
          <w:b/>
        </w:rPr>
        <w:t>411</w:t>
      </w:r>
      <w:r w:rsidR="008B0A50">
        <w:rPr>
          <w:b/>
        </w:rPr>
        <w:t>2</w:t>
      </w:r>
      <w:r>
        <w:t xml:space="preserve"> </w:t>
      </w:r>
      <w:r w:rsidRPr="00F52567">
        <w:rPr>
          <w:b/>
        </w:rPr>
        <w:t xml:space="preserve">Neinvestiční </w:t>
      </w:r>
      <w:r w:rsidR="00A07F26" w:rsidRPr="00F52567">
        <w:rPr>
          <w:b/>
        </w:rPr>
        <w:t xml:space="preserve">přijaté </w:t>
      </w:r>
      <w:r w:rsidRPr="00F52567">
        <w:rPr>
          <w:b/>
        </w:rPr>
        <w:t>transfery z</w:t>
      </w:r>
      <w:r w:rsidR="008B0A50">
        <w:rPr>
          <w:b/>
        </w:rPr>
        <w:t>e</w:t>
      </w:r>
      <w:r w:rsidRPr="00F52567">
        <w:rPr>
          <w:b/>
        </w:rPr>
        <w:t xml:space="preserve"> SR</w:t>
      </w:r>
      <w:r w:rsidR="00A07F26">
        <w:t xml:space="preserve"> </w:t>
      </w:r>
      <w:r>
        <w:t xml:space="preserve">– navýšení </w:t>
      </w:r>
      <w:r w:rsidR="00A07F26">
        <w:t xml:space="preserve">o </w:t>
      </w:r>
      <w:r w:rsidR="00796F3B">
        <w:t>320</w:t>
      </w:r>
      <w:r w:rsidR="00CB79D1">
        <w:t>.</w:t>
      </w:r>
      <w:r w:rsidR="00796F3B">
        <w:t>1</w:t>
      </w:r>
      <w:r w:rsidR="00CB79D1">
        <w:t>00,</w:t>
      </w:r>
      <w:r w:rsidR="00A07F26">
        <w:t>00</w:t>
      </w:r>
      <w:r w:rsidR="003F60D6">
        <w:t xml:space="preserve"> </w:t>
      </w:r>
      <w:r w:rsidR="00A07F26">
        <w:t>Kč</w:t>
      </w:r>
      <w:r w:rsidR="008B0A50">
        <w:t xml:space="preserve"> dle </w:t>
      </w:r>
      <w:r w:rsidR="00CB79D1">
        <w:t xml:space="preserve">zaslaných podkladů </w:t>
      </w:r>
      <w:r w:rsidR="008B0A50">
        <w:t>Krajského úřadu</w:t>
      </w:r>
      <w:r w:rsidR="00337912">
        <w:t xml:space="preserve"> Středočeského kraje pro rok 201</w:t>
      </w:r>
      <w:r w:rsidR="00796F3B">
        <w:t>7</w:t>
      </w:r>
      <w:r w:rsidR="00337912">
        <w:t xml:space="preserve">, jedná se o příspěvek na výkon státní správy  </w:t>
      </w:r>
    </w:p>
    <w:p w:rsidR="00B94FB2" w:rsidRDefault="005B7584" w:rsidP="00BC7F4C">
      <w:pPr>
        <w:ind w:left="568"/>
      </w:pPr>
      <w:r>
        <w:rPr>
          <w:b/>
        </w:rPr>
        <w:t xml:space="preserve">§ 2119 Ostatní záležitosti těžebního průmyslu a energetiky </w:t>
      </w:r>
      <w:r>
        <w:t>– snížení o předpokládané příjmy roku 2017 v částce 25.000,00 Kč, neboť úhrady roku 2017 budou účtovány dle novely rozpočtové skladby na položku 1356, dobíhající úhrady z roku 2016 budou účtovány ještě na § 2119 a položku 2343</w:t>
      </w:r>
    </w:p>
    <w:p w:rsidR="005B7584" w:rsidRDefault="00B94FB2" w:rsidP="00BC7F4C">
      <w:pPr>
        <w:ind w:left="568"/>
        <w:rPr>
          <w:b/>
        </w:rPr>
      </w:pPr>
      <w:r>
        <w:rPr>
          <w:b/>
        </w:rPr>
        <w:t xml:space="preserve">§ 2169 Ostatní správa v průmyslu, stavebnictví, obchodu a službách – </w:t>
      </w:r>
      <w:r>
        <w:t>navýšení o 5.000,00 Kč, dle skutečnosti, jedná se o uloženou pokutu za porušení stavebního zákona stavebním úřadem</w:t>
      </w:r>
      <w:r>
        <w:rPr>
          <w:b/>
        </w:rPr>
        <w:t xml:space="preserve"> </w:t>
      </w:r>
      <w:r w:rsidR="005B7584">
        <w:t xml:space="preserve">  </w:t>
      </w:r>
      <w:r w:rsidR="005B7584">
        <w:rPr>
          <w:b/>
        </w:rPr>
        <w:t xml:space="preserve"> </w:t>
      </w:r>
    </w:p>
    <w:p w:rsidR="006F030D" w:rsidRDefault="00025C65" w:rsidP="00BC7F4C">
      <w:pPr>
        <w:ind w:left="568"/>
      </w:pPr>
      <w:r w:rsidRPr="00F52567">
        <w:rPr>
          <w:b/>
        </w:rPr>
        <w:t>§ 3314 Činnosti knihovnické</w:t>
      </w:r>
      <w:r w:rsidR="000A7236">
        <w:t xml:space="preserve"> – navýšení o </w:t>
      </w:r>
      <w:r w:rsidR="00B94FB2">
        <w:t>3</w:t>
      </w:r>
      <w:r w:rsidR="006F030D">
        <w:t>.</w:t>
      </w:r>
      <w:r w:rsidR="00B94FB2">
        <w:t>000</w:t>
      </w:r>
      <w:r w:rsidR="00294183">
        <w:t>,00</w:t>
      </w:r>
      <w:r>
        <w:t xml:space="preserve"> Kč dle skutečnosti</w:t>
      </w:r>
      <w:r w:rsidR="00265251">
        <w:t>, jedná se o příjem</w:t>
      </w:r>
      <w:r>
        <w:t xml:space="preserve"> přeplatk</w:t>
      </w:r>
      <w:r w:rsidR="00265251">
        <w:t>u</w:t>
      </w:r>
      <w:r>
        <w:t xml:space="preserve"> </w:t>
      </w:r>
      <w:r w:rsidR="00265251">
        <w:t>z</w:t>
      </w:r>
      <w:r w:rsidR="002F679E">
        <w:t xml:space="preserve"> vyúčtování </w:t>
      </w:r>
      <w:r w:rsidR="00B94FB2">
        <w:t>spotřeb</w:t>
      </w:r>
      <w:r w:rsidR="002F679E">
        <w:t>y</w:t>
      </w:r>
      <w:r w:rsidR="00B94FB2">
        <w:t xml:space="preserve"> plynu v </w:t>
      </w:r>
      <w:r w:rsidR="00D4078A">
        <w:t>ro</w:t>
      </w:r>
      <w:r w:rsidR="00B94FB2">
        <w:t>ce</w:t>
      </w:r>
      <w:r w:rsidR="00D4078A">
        <w:t xml:space="preserve"> 201</w:t>
      </w:r>
      <w:r w:rsidR="00B94FB2">
        <w:t>6</w:t>
      </w:r>
      <w:r w:rsidR="00D4078A">
        <w:t xml:space="preserve"> </w:t>
      </w:r>
    </w:p>
    <w:p w:rsidR="006F030D" w:rsidRDefault="00D4078A" w:rsidP="00BC7F4C">
      <w:pPr>
        <w:ind w:left="568"/>
      </w:pPr>
      <w:r>
        <w:rPr>
          <w:b/>
        </w:rPr>
        <w:t>§ 3319</w:t>
      </w:r>
      <w:r w:rsidR="002F679E">
        <w:rPr>
          <w:b/>
        </w:rPr>
        <w:t xml:space="preserve"> </w:t>
      </w:r>
      <w:r>
        <w:rPr>
          <w:b/>
        </w:rPr>
        <w:t>Ostatní záležitosti kultury</w:t>
      </w:r>
      <w:r w:rsidR="00180526">
        <w:rPr>
          <w:b/>
        </w:rPr>
        <w:t xml:space="preserve"> </w:t>
      </w:r>
      <w:r>
        <w:t>–</w:t>
      </w:r>
      <w:r w:rsidR="00180526">
        <w:t xml:space="preserve"> </w:t>
      </w:r>
      <w:r>
        <w:t xml:space="preserve">navýšení o </w:t>
      </w:r>
      <w:r w:rsidR="002F679E">
        <w:t xml:space="preserve">6.020,00 </w:t>
      </w:r>
      <w:r>
        <w:t xml:space="preserve">Kč dle skutečnosti, jedná se o </w:t>
      </w:r>
      <w:r w:rsidR="006F030D">
        <w:t xml:space="preserve">vratku nečerpané dotace od Pravého Hradce na činnost </w:t>
      </w:r>
      <w:r w:rsidR="002F679E">
        <w:t>roku 2016</w:t>
      </w:r>
      <w:r w:rsidR="00734860">
        <w:t xml:space="preserve"> dle zaslaného vyúčtování</w:t>
      </w:r>
    </w:p>
    <w:p w:rsidR="00D4078A" w:rsidRDefault="006F030D" w:rsidP="00BC7F4C">
      <w:pPr>
        <w:ind w:left="568"/>
      </w:pPr>
      <w:r>
        <w:rPr>
          <w:b/>
        </w:rPr>
        <w:t>§</w:t>
      </w:r>
      <w:r w:rsidR="002F679E">
        <w:rPr>
          <w:b/>
        </w:rPr>
        <w:t xml:space="preserve"> </w:t>
      </w:r>
      <w:r>
        <w:rPr>
          <w:b/>
        </w:rPr>
        <w:t>341</w:t>
      </w:r>
      <w:r w:rsidR="002F679E">
        <w:rPr>
          <w:b/>
        </w:rPr>
        <w:t>9</w:t>
      </w:r>
      <w:r>
        <w:rPr>
          <w:b/>
        </w:rPr>
        <w:t xml:space="preserve"> </w:t>
      </w:r>
      <w:r w:rsidR="002F679E">
        <w:rPr>
          <w:b/>
        </w:rPr>
        <w:t>Ostatní tělovýchovná činnost</w:t>
      </w:r>
      <w:r>
        <w:rPr>
          <w:b/>
        </w:rPr>
        <w:t xml:space="preserve"> </w:t>
      </w:r>
      <w:r>
        <w:t xml:space="preserve">– navýšení o </w:t>
      </w:r>
      <w:r w:rsidR="002F679E">
        <w:t>5</w:t>
      </w:r>
      <w:r>
        <w:t xml:space="preserve">.000,00 Kč dle skutečnosti, jedná se o </w:t>
      </w:r>
      <w:r w:rsidR="00294183">
        <w:t xml:space="preserve">poskytnutý </w:t>
      </w:r>
      <w:r w:rsidR="002F679E">
        <w:t>ne</w:t>
      </w:r>
      <w:r>
        <w:t xml:space="preserve">investiční dar </w:t>
      </w:r>
      <w:r w:rsidR="002F679E">
        <w:t>na sportovní akce</w:t>
      </w:r>
      <w:r>
        <w:t xml:space="preserve"> </w:t>
      </w:r>
    </w:p>
    <w:p w:rsidR="00EC75A6" w:rsidRPr="008F1897" w:rsidRDefault="008F1897" w:rsidP="00BC7F4C">
      <w:pPr>
        <w:ind w:left="568"/>
      </w:pPr>
      <w:r>
        <w:rPr>
          <w:b/>
        </w:rPr>
        <w:lastRenderedPageBreak/>
        <w:t xml:space="preserve">§ 3421 Využití volného času dětí a mládeže </w:t>
      </w:r>
      <w:r w:rsidRPr="008F1897">
        <w:t xml:space="preserve">– navýšení o </w:t>
      </w:r>
      <w:r w:rsidR="00CD720E">
        <w:t>2.500</w:t>
      </w:r>
      <w:r w:rsidRPr="008F1897">
        <w:t xml:space="preserve">,00 Kč dle skutečnosti, jedná se o </w:t>
      </w:r>
      <w:r w:rsidR="00CD720E">
        <w:t>příjem</w:t>
      </w:r>
      <w:r w:rsidRPr="008F1897">
        <w:t xml:space="preserve"> </w:t>
      </w:r>
      <w:r w:rsidR="006F030D">
        <w:t>přeplatku z</w:t>
      </w:r>
      <w:r w:rsidR="00CD720E">
        <w:t> vyúčtování spotřeby elektrické</w:t>
      </w:r>
      <w:r w:rsidR="006F030D">
        <w:t xml:space="preserve"> energi</w:t>
      </w:r>
      <w:r w:rsidR="00CD720E">
        <w:t>e</w:t>
      </w:r>
      <w:r w:rsidRPr="008F1897">
        <w:t xml:space="preserve"> za rok 201</w:t>
      </w:r>
      <w:r w:rsidR="00CD720E">
        <w:t>6</w:t>
      </w:r>
    </w:p>
    <w:p w:rsidR="001321BC" w:rsidRDefault="00CA7ECD" w:rsidP="00BC7F4C">
      <w:pPr>
        <w:ind w:left="568"/>
      </w:pPr>
      <w:r w:rsidRPr="00F52567">
        <w:rPr>
          <w:b/>
        </w:rPr>
        <w:t>§</w:t>
      </w:r>
      <w:r w:rsidR="003F60D6">
        <w:rPr>
          <w:b/>
        </w:rPr>
        <w:t xml:space="preserve"> </w:t>
      </w:r>
      <w:r w:rsidRPr="00F52567">
        <w:rPr>
          <w:b/>
        </w:rPr>
        <w:t>361</w:t>
      </w:r>
      <w:r w:rsidR="000A4815" w:rsidRPr="00F52567">
        <w:rPr>
          <w:b/>
        </w:rPr>
        <w:t>3</w:t>
      </w:r>
      <w:r w:rsidRPr="00F52567">
        <w:rPr>
          <w:b/>
        </w:rPr>
        <w:t xml:space="preserve"> </w:t>
      </w:r>
      <w:r w:rsidR="000A4815" w:rsidRPr="003F60D6">
        <w:rPr>
          <w:b/>
        </w:rPr>
        <w:t>Neb</w:t>
      </w:r>
      <w:r w:rsidRPr="003F60D6">
        <w:rPr>
          <w:b/>
        </w:rPr>
        <w:t>ytové hospodářství</w:t>
      </w:r>
      <w:r>
        <w:t xml:space="preserve"> – </w:t>
      </w:r>
      <w:r w:rsidR="001321BC">
        <w:t xml:space="preserve">navýšení </w:t>
      </w:r>
      <w:r w:rsidR="000A4815">
        <w:t xml:space="preserve">o </w:t>
      </w:r>
      <w:r w:rsidR="007727DA">
        <w:t>7.</w:t>
      </w:r>
      <w:r w:rsidR="00CD720E">
        <w:t>300,</w:t>
      </w:r>
      <w:r w:rsidR="007727DA">
        <w:t>00</w:t>
      </w:r>
      <w:r w:rsidR="005547ED">
        <w:t xml:space="preserve"> Kč dle skutečnosti</w:t>
      </w:r>
      <w:r w:rsidR="001321BC">
        <w:t>,</w:t>
      </w:r>
      <w:r w:rsidR="005E7723">
        <w:t xml:space="preserve"> jedná se o</w:t>
      </w:r>
      <w:r w:rsidR="001321BC">
        <w:t xml:space="preserve"> </w:t>
      </w:r>
      <w:r w:rsidR="00CD720E">
        <w:t xml:space="preserve">příjem </w:t>
      </w:r>
      <w:r w:rsidR="001321BC">
        <w:t>přeplatk</w:t>
      </w:r>
      <w:r w:rsidR="00CD720E">
        <w:t>u z </w:t>
      </w:r>
      <w:r w:rsidR="001321BC">
        <w:t>vyúčtování</w:t>
      </w:r>
      <w:r w:rsidR="00CD720E">
        <w:t xml:space="preserve"> spotřeby plynu </w:t>
      </w:r>
      <w:r w:rsidR="005E7723">
        <w:t>v roce</w:t>
      </w:r>
      <w:r w:rsidR="001321BC">
        <w:t xml:space="preserve"> 201</w:t>
      </w:r>
      <w:r w:rsidR="00CD720E">
        <w:t>6</w:t>
      </w:r>
    </w:p>
    <w:p w:rsidR="008F1897" w:rsidRDefault="008F1897" w:rsidP="00BC7F4C">
      <w:pPr>
        <w:ind w:left="568"/>
      </w:pPr>
      <w:r>
        <w:rPr>
          <w:b/>
        </w:rPr>
        <w:t xml:space="preserve">§ 3631 Veřejné osvětlení </w:t>
      </w:r>
      <w:r>
        <w:t xml:space="preserve">– navýšení o </w:t>
      </w:r>
      <w:r w:rsidR="00CD720E">
        <w:t>400</w:t>
      </w:r>
      <w:r w:rsidR="007727DA">
        <w:t>,</w:t>
      </w:r>
      <w:r>
        <w:t>00Kč dle skut</w:t>
      </w:r>
      <w:r w:rsidR="005E7723">
        <w:t>ečnosti, jedná se o</w:t>
      </w:r>
      <w:r w:rsidR="00CD720E">
        <w:t xml:space="preserve"> příjem</w:t>
      </w:r>
      <w:r w:rsidR="005E7723">
        <w:t xml:space="preserve"> přeplatk</w:t>
      </w:r>
      <w:r w:rsidR="00CD720E">
        <w:t xml:space="preserve">u z vyúčtování spotřeby elektrické </w:t>
      </w:r>
      <w:r w:rsidR="005E7723">
        <w:t>energi</w:t>
      </w:r>
      <w:r w:rsidR="00CD720E">
        <w:t>e</w:t>
      </w:r>
      <w:r w:rsidR="005E7723">
        <w:t xml:space="preserve"> v roce 201</w:t>
      </w:r>
      <w:r w:rsidR="00CD720E">
        <w:t>6</w:t>
      </w:r>
      <w:r>
        <w:t xml:space="preserve"> </w:t>
      </w:r>
    </w:p>
    <w:p w:rsidR="007727DA" w:rsidRDefault="007727DA" w:rsidP="00BC7F4C">
      <w:pPr>
        <w:ind w:left="568"/>
      </w:pPr>
      <w:r>
        <w:rPr>
          <w:b/>
        </w:rPr>
        <w:t>§ 3722 Sběr a svoz kom.</w:t>
      </w:r>
      <w:r w:rsidR="00541D94">
        <w:rPr>
          <w:b/>
        </w:rPr>
        <w:t xml:space="preserve"> </w:t>
      </w:r>
      <w:proofErr w:type="gramStart"/>
      <w:r w:rsidRPr="001C6349">
        <w:rPr>
          <w:b/>
        </w:rPr>
        <w:t>odpadů</w:t>
      </w:r>
      <w:proofErr w:type="gramEnd"/>
      <w:r w:rsidR="00541D94">
        <w:rPr>
          <w:b/>
        </w:rPr>
        <w:t xml:space="preserve"> </w:t>
      </w:r>
      <w:r>
        <w:t>– snížení o 8</w:t>
      </w:r>
      <w:r w:rsidR="00CD720E">
        <w:t>7</w:t>
      </w:r>
      <w:r>
        <w:t xml:space="preserve">.000,00 Kč, </w:t>
      </w:r>
      <w:r w:rsidR="001C6349">
        <w:t xml:space="preserve">jedná se o příjmy za nakládání s odpady na základě uzavřených smluv s podnikajícími osobami, správně tyto příjmy patří na §3723 </w:t>
      </w:r>
    </w:p>
    <w:p w:rsidR="001C6349" w:rsidRDefault="001C6349" w:rsidP="00BC7F4C">
      <w:pPr>
        <w:ind w:left="568"/>
        <w:rPr>
          <w:b/>
        </w:rPr>
      </w:pPr>
      <w:r>
        <w:rPr>
          <w:b/>
        </w:rPr>
        <w:t xml:space="preserve">§ 3723 Sběr a svoz ostatních odpadů – </w:t>
      </w:r>
      <w:r w:rsidRPr="001C6349">
        <w:t>navýšení o 8</w:t>
      </w:r>
      <w:r w:rsidR="00CD720E">
        <w:t>7</w:t>
      </w:r>
      <w:r w:rsidRPr="001C6349">
        <w:t>.</w:t>
      </w:r>
      <w:r w:rsidR="00E440FF">
        <w:t>0</w:t>
      </w:r>
      <w:r w:rsidRPr="001C6349">
        <w:t>00,00 Kč, jedná se o opravu § 3722</w:t>
      </w:r>
      <w:r>
        <w:rPr>
          <w:b/>
        </w:rPr>
        <w:t xml:space="preserve">  </w:t>
      </w:r>
    </w:p>
    <w:p w:rsidR="00CA7ECD" w:rsidRDefault="00CA7ECD" w:rsidP="00BC7F4C">
      <w:pPr>
        <w:ind w:left="568"/>
      </w:pPr>
      <w:r w:rsidRPr="00F52567">
        <w:rPr>
          <w:b/>
        </w:rPr>
        <w:t>§</w:t>
      </w:r>
      <w:r w:rsidR="00C841C9" w:rsidRPr="00F52567">
        <w:rPr>
          <w:b/>
        </w:rPr>
        <w:t xml:space="preserve"> </w:t>
      </w:r>
      <w:r w:rsidRPr="00F52567">
        <w:rPr>
          <w:b/>
        </w:rPr>
        <w:t>435</w:t>
      </w:r>
      <w:r w:rsidR="000A4815" w:rsidRPr="00F52567">
        <w:rPr>
          <w:b/>
        </w:rPr>
        <w:t>7</w:t>
      </w:r>
      <w:r>
        <w:t xml:space="preserve"> </w:t>
      </w:r>
      <w:r w:rsidR="000A4815" w:rsidRPr="003F60D6">
        <w:rPr>
          <w:b/>
        </w:rPr>
        <w:t>Domovy</w:t>
      </w:r>
      <w:r w:rsidRPr="003F60D6">
        <w:rPr>
          <w:b/>
        </w:rPr>
        <w:t xml:space="preserve"> </w:t>
      </w:r>
      <w:r>
        <w:t xml:space="preserve">– navýšení </w:t>
      </w:r>
      <w:r w:rsidR="000A4815">
        <w:t xml:space="preserve">o </w:t>
      </w:r>
      <w:r w:rsidR="00CD720E">
        <w:t>7.</w:t>
      </w:r>
      <w:r w:rsidR="00541D94">
        <w:t>100</w:t>
      </w:r>
      <w:r w:rsidR="00C841C9">
        <w:t>,00</w:t>
      </w:r>
      <w:r w:rsidR="00BE2E12">
        <w:t xml:space="preserve"> </w:t>
      </w:r>
      <w:r w:rsidR="00C841C9">
        <w:t xml:space="preserve">Kč </w:t>
      </w:r>
      <w:r w:rsidR="00A25B8F">
        <w:t xml:space="preserve">dle skutečnosti, jedná se o </w:t>
      </w:r>
      <w:r w:rsidR="00CD720E">
        <w:t>příj</w:t>
      </w:r>
      <w:r w:rsidR="00541D94">
        <w:t>e</w:t>
      </w:r>
      <w:r w:rsidR="00CD720E">
        <w:t xml:space="preserve">m </w:t>
      </w:r>
      <w:r w:rsidR="00A25B8F">
        <w:t>přeplatk</w:t>
      </w:r>
      <w:r w:rsidR="00CD720E">
        <w:t>u</w:t>
      </w:r>
      <w:r w:rsidR="00C841C9">
        <w:t xml:space="preserve"> z</w:t>
      </w:r>
      <w:r w:rsidR="005E7723">
        <w:t xml:space="preserve"> vyúčtování </w:t>
      </w:r>
      <w:r w:rsidR="00541D94">
        <w:t xml:space="preserve">spotřeby plynu </w:t>
      </w:r>
      <w:r w:rsidR="005E7723">
        <w:t>v roce 201</w:t>
      </w:r>
      <w:r w:rsidR="00541D94">
        <w:t>6</w:t>
      </w:r>
    </w:p>
    <w:p w:rsidR="00973488" w:rsidRDefault="00C841C9" w:rsidP="00BC7F4C">
      <w:pPr>
        <w:ind w:left="568"/>
      </w:pPr>
      <w:r w:rsidRPr="00F52567">
        <w:rPr>
          <w:b/>
        </w:rPr>
        <w:t xml:space="preserve">§ 5512 </w:t>
      </w:r>
      <w:r w:rsidRPr="003F60D6">
        <w:rPr>
          <w:b/>
        </w:rPr>
        <w:t>Požární ochrana</w:t>
      </w:r>
      <w:r>
        <w:t xml:space="preserve"> </w:t>
      </w:r>
      <w:r w:rsidRPr="00B676D9">
        <w:rPr>
          <w:b/>
        </w:rPr>
        <w:t>– dobrovolná část</w:t>
      </w:r>
      <w:r>
        <w:t xml:space="preserve"> – </w:t>
      </w:r>
      <w:r w:rsidR="00973488">
        <w:t>navýše</w:t>
      </w:r>
      <w:r>
        <w:t>ní</w:t>
      </w:r>
      <w:r w:rsidR="00541D94">
        <w:t xml:space="preserve"> celkem</w:t>
      </w:r>
      <w:r>
        <w:t xml:space="preserve"> o </w:t>
      </w:r>
      <w:r w:rsidR="00541D94">
        <w:t>53</w:t>
      </w:r>
      <w:r w:rsidR="00A25B8F">
        <w:t>.</w:t>
      </w:r>
      <w:r w:rsidR="00541D94">
        <w:t>60</w:t>
      </w:r>
      <w:r w:rsidR="001C6349">
        <w:t>0</w:t>
      </w:r>
      <w:r>
        <w:t>,</w:t>
      </w:r>
      <w:r w:rsidR="001C6349">
        <w:t>00</w:t>
      </w:r>
      <w:r>
        <w:t xml:space="preserve"> Kč</w:t>
      </w:r>
      <w:r w:rsidR="00973488">
        <w:t xml:space="preserve"> dle skutečnosti, </w:t>
      </w:r>
      <w:r w:rsidR="00541D94">
        <w:t xml:space="preserve">z toho </w:t>
      </w:r>
      <w:r w:rsidR="00920490">
        <w:t>jsou neinvestiční</w:t>
      </w:r>
      <w:r w:rsidR="00541D94">
        <w:t xml:space="preserve"> finanční dary</w:t>
      </w:r>
      <w:r w:rsidR="00920490">
        <w:t xml:space="preserve"> ve výši 20.000,00 Kč</w:t>
      </w:r>
      <w:r w:rsidR="00541D94">
        <w:t xml:space="preserve"> na činnost</w:t>
      </w:r>
      <w:r w:rsidR="00973488">
        <w:t xml:space="preserve"> </w:t>
      </w:r>
      <w:r w:rsidR="00541D94">
        <w:t xml:space="preserve">jednotky SDH a 33.600,00 Kč příjem </w:t>
      </w:r>
      <w:r w:rsidR="00973488">
        <w:t>přeplatk</w:t>
      </w:r>
      <w:r w:rsidR="00541D94">
        <w:t>u</w:t>
      </w:r>
      <w:r w:rsidR="00973488">
        <w:t xml:space="preserve"> z</w:t>
      </w:r>
      <w:r w:rsidR="00D74C46">
        <w:t> </w:t>
      </w:r>
      <w:r w:rsidR="00973488">
        <w:t>vyúčtování</w:t>
      </w:r>
      <w:r w:rsidR="00D74C46">
        <w:t xml:space="preserve"> spotřeby plynu</w:t>
      </w:r>
      <w:r w:rsidR="00973488">
        <w:t xml:space="preserve"> v roce 201</w:t>
      </w:r>
      <w:r w:rsidR="00D74C46">
        <w:t>6</w:t>
      </w:r>
      <w:r w:rsidR="00973488">
        <w:t xml:space="preserve"> </w:t>
      </w:r>
      <w:r w:rsidR="00A25B8F">
        <w:t xml:space="preserve"> </w:t>
      </w:r>
    </w:p>
    <w:p w:rsidR="00734860" w:rsidRDefault="00C841C9" w:rsidP="00BC7F4C">
      <w:pPr>
        <w:ind w:left="568"/>
      </w:pPr>
      <w:r w:rsidRPr="00F52567">
        <w:rPr>
          <w:b/>
        </w:rPr>
        <w:t xml:space="preserve">§ 6171 </w:t>
      </w:r>
      <w:r w:rsidRPr="003F60D6">
        <w:rPr>
          <w:b/>
        </w:rPr>
        <w:t>Činnost místní správy</w:t>
      </w:r>
      <w:r>
        <w:t xml:space="preserve"> –</w:t>
      </w:r>
      <w:r w:rsidR="00390EE2">
        <w:t xml:space="preserve"> </w:t>
      </w:r>
      <w:r>
        <w:t xml:space="preserve">navýšení </w:t>
      </w:r>
      <w:r w:rsidR="00707D0E">
        <w:t xml:space="preserve">celkem </w:t>
      </w:r>
      <w:r>
        <w:t xml:space="preserve">o </w:t>
      </w:r>
      <w:r w:rsidR="00707D0E">
        <w:t>8</w:t>
      </w:r>
      <w:r w:rsidR="00960D3D">
        <w:t>6</w:t>
      </w:r>
      <w:r>
        <w:t>.</w:t>
      </w:r>
      <w:r w:rsidR="00D74C46">
        <w:t>000</w:t>
      </w:r>
      <w:r>
        <w:t>,</w:t>
      </w:r>
      <w:r w:rsidR="001C6349">
        <w:t>00</w:t>
      </w:r>
      <w:r w:rsidR="00973488">
        <w:t xml:space="preserve"> </w:t>
      </w:r>
      <w:r>
        <w:t>Kč,</w:t>
      </w:r>
      <w:r w:rsidR="00960D3D">
        <w:t xml:space="preserve"> z toho</w:t>
      </w:r>
      <w:r>
        <w:t xml:space="preserve"> </w:t>
      </w:r>
      <w:r w:rsidR="00920490">
        <w:t xml:space="preserve">dle skutečnosti </w:t>
      </w:r>
      <w:r w:rsidR="00D74C46">
        <w:t xml:space="preserve">příjem </w:t>
      </w:r>
      <w:r w:rsidR="00B676D9">
        <w:t>přeplatk</w:t>
      </w:r>
      <w:r w:rsidR="00D74C46">
        <w:t>u</w:t>
      </w:r>
      <w:r w:rsidR="00B676D9">
        <w:t xml:space="preserve"> z</w:t>
      </w:r>
      <w:r w:rsidR="00973488">
        <w:t xml:space="preserve"> vyúčtování </w:t>
      </w:r>
      <w:r w:rsidR="00D74C46">
        <w:t xml:space="preserve">spotřeby plynu </w:t>
      </w:r>
      <w:r w:rsidR="00973488">
        <w:t>v roce</w:t>
      </w:r>
      <w:r w:rsidR="00B676D9">
        <w:t xml:space="preserve"> 201</w:t>
      </w:r>
      <w:r w:rsidR="00D74C46">
        <w:t xml:space="preserve">6 </w:t>
      </w:r>
      <w:r w:rsidR="00960D3D">
        <w:t>ve výši 24.805,00 Kč</w:t>
      </w:r>
      <w:r w:rsidR="00707D0E">
        <w:t xml:space="preserve">, </w:t>
      </w:r>
      <w:r w:rsidR="00D74C46">
        <w:t>sociál</w:t>
      </w:r>
      <w:r w:rsidR="00734860">
        <w:t>ní poj.</w:t>
      </w:r>
      <w:r w:rsidR="00707D0E">
        <w:t xml:space="preserve"> </w:t>
      </w:r>
      <w:proofErr w:type="gramStart"/>
      <w:r w:rsidR="00960D3D">
        <w:t>vratka</w:t>
      </w:r>
      <w:proofErr w:type="gramEnd"/>
      <w:r w:rsidR="00960D3D">
        <w:t xml:space="preserve"> přeplatku zaměstnance v částce 11.195,00 Kč</w:t>
      </w:r>
      <w:r w:rsidR="00707D0E">
        <w:t xml:space="preserve"> a </w:t>
      </w:r>
      <w:r w:rsidR="00920490">
        <w:t xml:space="preserve">předpokládané příjmy v roce 2017 za smluvní poplatky (úkony při svatebním obřadu v mimořádném termínu a mimo obřadní síň) ve výši </w:t>
      </w:r>
      <w:r w:rsidR="00707D0E">
        <w:t>50</w:t>
      </w:r>
      <w:r w:rsidR="00920490">
        <w:t>.000,00 Kč</w:t>
      </w:r>
    </w:p>
    <w:p w:rsidR="00B676D9" w:rsidRDefault="001C6349" w:rsidP="00BC7F4C">
      <w:pPr>
        <w:ind w:left="568"/>
      </w:pPr>
      <w:r>
        <w:rPr>
          <w:b/>
        </w:rPr>
        <w:t xml:space="preserve">§ 6320 Pojištění funkčně nespecifikované </w:t>
      </w:r>
      <w:r>
        <w:t>– navýšení o</w:t>
      </w:r>
      <w:r w:rsidR="00491B9E">
        <w:t xml:space="preserve"> </w:t>
      </w:r>
      <w:r w:rsidR="00D74C46">
        <w:t>71</w:t>
      </w:r>
      <w:r>
        <w:t>.</w:t>
      </w:r>
      <w:r w:rsidR="00D74C46">
        <w:t>000</w:t>
      </w:r>
      <w:r>
        <w:t xml:space="preserve">,00 Kč dle skutečnosti, jedná se o příjmy z pojistných událostí </w:t>
      </w:r>
      <w:r w:rsidR="00B676D9">
        <w:t xml:space="preserve">  </w:t>
      </w:r>
    </w:p>
    <w:p w:rsidR="00973488" w:rsidRDefault="00973488" w:rsidP="00BC7F4C">
      <w:pPr>
        <w:ind w:left="568"/>
      </w:pPr>
      <w:r>
        <w:rPr>
          <w:b/>
        </w:rPr>
        <w:t xml:space="preserve"> § 6330 </w:t>
      </w:r>
      <w:r w:rsidR="00843B1A">
        <w:rPr>
          <w:b/>
        </w:rPr>
        <w:t xml:space="preserve">Převody vlastním rozpočtovým účtům </w:t>
      </w:r>
      <w:r>
        <w:t xml:space="preserve">- navýšení celkem o </w:t>
      </w:r>
      <w:r w:rsidR="00D74C46">
        <w:t>6.338.000</w:t>
      </w:r>
      <w:r>
        <w:t xml:space="preserve">,00 Kč dle skutečnosti, </w:t>
      </w:r>
      <w:r w:rsidR="00464F94">
        <w:t>převod z účtu hlavní činnosti na účet dotace pokladny</w:t>
      </w:r>
      <w:r w:rsidR="00D74C46">
        <w:t xml:space="preserve"> a z účtu ČNB na účet hlavní činnosti</w:t>
      </w:r>
      <w:r w:rsidR="00464F94">
        <w:t xml:space="preserve"> </w:t>
      </w:r>
    </w:p>
    <w:p w:rsidR="00491B9E" w:rsidRDefault="00171DFD" w:rsidP="00BC7F4C">
      <w:pPr>
        <w:ind w:left="56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8115 Změna stavu krátkodobých prostředků – </w:t>
      </w:r>
      <w:r w:rsidRPr="00171DFD">
        <w:t xml:space="preserve">navýšení o </w:t>
      </w:r>
      <w:r w:rsidR="00440D8E">
        <w:t>3.931</w:t>
      </w:r>
      <w:r w:rsidRPr="008E6454">
        <w:t>.</w:t>
      </w:r>
      <w:r w:rsidR="00440D8E">
        <w:t>88</w:t>
      </w:r>
      <w:r w:rsidRPr="008E6454">
        <w:t xml:space="preserve">0,00 Kč, zapojení </w:t>
      </w:r>
      <w:r>
        <w:t>úspory finančních</w:t>
      </w:r>
      <w:r w:rsidRPr="008E6454">
        <w:t xml:space="preserve"> prostředků roku 2016 do výdajů rozpočtu roku 2017</w:t>
      </w:r>
      <w:r>
        <w:t xml:space="preserve">, </w:t>
      </w:r>
      <w:r w:rsidR="008A2087">
        <w:t>investiční a neinvestiční účelové nečerpané</w:t>
      </w:r>
      <w:r w:rsidR="00440D8E">
        <w:t xml:space="preserve"> dar</w:t>
      </w:r>
      <w:r w:rsidR="00491B9E">
        <w:t>y</w:t>
      </w:r>
      <w:r w:rsidR="00440D8E">
        <w:t xml:space="preserve"> a ostatní nečerpané daňové příjmy</w:t>
      </w:r>
      <w:r>
        <w:t xml:space="preserve"> </w:t>
      </w:r>
      <w:r w:rsidRPr="008E6454">
        <w:t xml:space="preserve"> </w:t>
      </w:r>
    </w:p>
    <w:p w:rsidR="00CA7ECD" w:rsidRPr="00282937" w:rsidRDefault="00282937" w:rsidP="00BC7F4C">
      <w:pPr>
        <w:ind w:left="568"/>
      </w:pPr>
      <w:r>
        <w:t xml:space="preserve">          </w:t>
      </w:r>
    </w:p>
    <w:p w:rsidR="00CA7ECD" w:rsidRDefault="00CA7ECD" w:rsidP="00BC7F4C">
      <w:pPr>
        <w:rPr>
          <w:b/>
        </w:rPr>
      </w:pPr>
      <w:r w:rsidRPr="0011278D">
        <w:rPr>
          <w:b/>
        </w:rPr>
        <w:t>Výdajová část</w:t>
      </w:r>
    </w:p>
    <w:p w:rsidR="00464F94" w:rsidRDefault="00464F94" w:rsidP="00BC7F4C">
      <w:pPr>
        <w:ind w:left="568"/>
      </w:pPr>
      <w:r>
        <w:rPr>
          <w:b/>
        </w:rPr>
        <w:t xml:space="preserve">§ 2232 Provoz </w:t>
      </w:r>
      <w:proofErr w:type="spellStart"/>
      <w:r>
        <w:rPr>
          <w:b/>
        </w:rPr>
        <w:t>vnitrozem.</w:t>
      </w:r>
      <w:r w:rsidRPr="00464F94">
        <w:rPr>
          <w:b/>
        </w:rPr>
        <w:t>plavby</w:t>
      </w:r>
      <w:proofErr w:type="spellEnd"/>
      <w:r>
        <w:t xml:space="preserve"> – navýšení </w:t>
      </w:r>
      <w:r w:rsidR="00B66746">
        <w:t xml:space="preserve">celkem </w:t>
      </w:r>
      <w:r>
        <w:t xml:space="preserve">o </w:t>
      </w:r>
      <w:r w:rsidR="00D74C46">
        <w:t>102</w:t>
      </w:r>
      <w:r>
        <w:t>.</w:t>
      </w:r>
      <w:r w:rsidR="00B66746">
        <w:t>0</w:t>
      </w:r>
      <w:r w:rsidR="00D74C46">
        <w:t>0</w:t>
      </w:r>
      <w:r w:rsidR="00B66746">
        <w:t>0</w:t>
      </w:r>
      <w:r>
        <w:t xml:space="preserve">,00 Kč </w:t>
      </w:r>
      <w:r w:rsidR="00B66746">
        <w:t xml:space="preserve">dle skutečnosti </w:t>
      </w:r>
      <w:r>
        <w:t>na pojištění lodí u přívozu</w:t>
      </w:r>
      <w:r w:rsidR="00B66746">
        <w:t xml:space="preserve"> ve výši 20.600,00 Kč a 81.400,00 Kč na doplatek opravy lodi</w:t>
      </w:r>
    </w:p>
    <w:p w:rsidR="00B66746" w:rsidRDefault="00B66746" w:rsidP="00BC7F4C">
      <w:pPr>
        <w:ind w:left="568"/>
      </w:pPr>
      <w:r>
        <w:rPr>
          <w:b/>
        </w:rPr>
        <w:t xml:space="preserve">§ 3314 Činnosti knihovnické </w:t>
      </w:r>
      <w:r>
        <w:t xml:space="preserve">– navýšení o 3.000,00 Kč na předpokládané výdaje </w:t>
      </w:r>
      <w:r w:rsidR="00440D8E">
        <w:t>z</w:t>
      </w:r>
      <w:r>
        <w:t xml:space="preserve">a poštovní poplatky v roce 2017 </w:t>
      </w:r>
    </w:p>
    <w:p w:rsidR="00B66746" w:rsidRDefault="00675A7D" w:rsidP="00BC7F4C">
      <w:pPr>
        <w:ind w:left="568"/>
      </w:pPr>
      <w:r>
        <w:rPr>
          <w:b/>
        </w:rPr>
        <w:t xml:space="preserve">§ 3412 Sportovní zařízení </w:t>
      </w:r>
      <w:r w:rsidR="00262858">
        <w:rPr>
          <w:b/>
        </w:rPr>
        <w:t xml:space="preserve">v majetku obce – </w:t>
      </w:r>
      <w:r w:rsidR="00262858" w:rsidRPr="00D732BD">
        <w:t xml:space="preserve">navýšení o </w:t>
      </w:r>
      <w:r w:rsidR="003009B1">
        <w:t xml:space="preserve">3.600,00 Kč na </w:t>
      </w:r>
      <w:r w:rsidR="00B66746">
        <w:t xml:space="preserve">předpokládané </w:t>
      </w:r>
      <w:r w:rsidR="003009B1">
        <w:t xml:space="preserve">výdaje </w:t>
      </w:r>
      <w:r w:rsidR="00B66746">
        <w:t>roku 2017 -</w:t>
      </w:r>
      <w:r w:rsidR="00262858" w:rsidRPr="00D732BD">
        <w:t xml:space="preserve"> příspěvek </w:t>
      </w:r>
      <w:r w:rsidR="00D732BD">
        <w:t xml:space="preserve">zaměstnavatele </w:t>
      </w:r>
      <w:r w:rsidR="00262858" w:rsidRPr="00D732BD">
        <w:t xml:space="preserve">na penzijní připojištění </w:t>
      </w:r>
      <w:r w:rsidR="00D732BD">
        <w:t>zaměstnanc</w:t>
      </w:r>
      <w:r w:rsidR="00B66746">
        <w:t>e</w:t>
      </w:r>
    </w:p>
    <w:p w:rsidR="00675A7D" w:rsidRDefault="00B66746" w:rsidP="00BC7F4C">
      <w:pPr>
        <w:ind w:left="568"/>
      </w:pPr>
      <w:r>
        <w:rPr>
          <w:b/>
        </w:rPr>
        <w:t>§ 3419 Ostatní tělovýchovná činnost –</w:t>
      </w:r>
      <w:r>
        <w:t xml:space="preserve"> navýšení</w:t>
      </w:r>
      <w:r w:rsidR="00006CF0">
        <w:t xml:space="preserve"> celkem</w:t>
      </w:r>
      <w:r>
        <w:t xml:space="preserve"> o </w:t>
      </w:r>
      <w:r w:rsidR="00006CF0">
        <w:t>5</w:t>
      </w:r>
      <w:r>
        <w:t>5.000,00 Kč</w:t>
      </w:r>
      <w:r w:rsidR="00006CF0">
        <w:t xml:space="preserve"> z toho 5.000,00 Kč </w:t>
      </w:r>
      <w:r>
        <w:t>na sportovní akce z přijatého neinvestičního finančního daru</w:t>
      </w:r>
      <w:r w:rsidR="00006CF0">
        <w:t xml:space="preserve"> </w:t>
      </w:r>
      <w:r w:rsidR="00440D8E">
        <w:t xml:space="preserve">a 50.000,00 Kč návratná finanční výpomoc na činnost TJ Sokol Klecany </w:t>
      </w:r>
      <w:r>
        <w:t xml:space="preserve">  </w:t>
      </w:r>
      <w:r w:rsidR="00D732BD">
        <w:t xml:space="preserve"> </w:t>
      </w:r>
      <w:r w:rsidR="00262858" w:rsidRPr="00D732BD">
        <w:t xml:space="preserve">  </w:t>
      </w:r>
    </w:p>
    <w:p w:rsidR="008A2087" w:rsidRDefault="00464F94" w:rsidP="00BC7F4C">
      <w:pPr>
        <w:ind w:left="568"/>
      </w:pPr>
      <w:r>
        <w:rPr>
          <w:b/>
        </w:rPr>
        <w:lastRenderedPageBreak/>
        <w:t xml:space="preserve">§3612 Bytové hospodářství – </w:t>
      </w:r>
      <w:r>
        <w:t xml:space="preserve">navýšení o </w:t>
      </w:r>
      <w:r w:rsidR="00006CF0">
        <w:t>20</w:t>
      </w:r>
      <w:r>
        <w:t>.000,00 Kč</w:t>
      </w:r>
      <w:r w:rsidR="00352358">
        <w:t xml:space="preserve"> </w:t>
      </w:r>
      <w:r>
        <w:t xml:space="preserve">na </w:t>
      </w:r>
      <w:r w:rsidR="00EC75A6">
        <w:t xml:space="preserve">pořízení </w:t>
      </w:r>
      <w:r w:rsidR="00A81BDD">
        <w:t>2</w:t>
      </w:r>
      <w:r w:rsidR="008A2087">
        <w:t xml:space="preserve"> ks</w:t>
      </w:r>
      <w:r w:rsidR="00A81BDD">
        <w:t xml:space="preserve"> </w:t>
      </w:r>
      <w:r w:rsidR="00352358">
        <w:t xml:space="preserve">kuchyňských </w:t>
      </w:r>
      <w:r w:rsidR="00A81BDD">
        <w:t xml:space="preserve">sporáků a </w:t>
      </w:r>
      <w:r w:rsidR="00EC75A6">
        <w:t>3</w:t>
      </w:r>
      <w:r w:rsidR="008A2087">
        <w:t xml:space="preserve"> ks</w:t>
      </w:r>
      <w:r w:rsidR="00EC75A6">
        <w:t xml:space="preserve"> </w:t>
      </w:r>
      <w:r w:rsidR="00A81BDD">
        <w:t>digestoří</w:t>
      </w:r>
      <w:r w:rsidR="00352358">
        <w:t xml:space="preserve"> </w:t>
      </w:r>
      <w:r w:rsidR="008A2087">
        <w:t>do bytů v DK (jedná se o zbývající byty, v loňském roce již byla u bytů výměna provedena), kontrolou bytů byly zjištěny nevyhovující stavy těchto spotřebičů</w:t>
      </w:r>
    </w:p>
    <w:p w:rsidR="00464F94" w:rsidRPr="00464F94" w:rsidRDefault="00440D8E" w:rsidP="00BC7F4C">
      <w:pPr>
        <w:ind w:left="568"/>
      </w:pPr>
      <w:r>
        <w:rPr>
          <w:b/>
        </w:rPr>
        <w:t>§ 3631 Veřejné osvětlení –</w:t>
      </w:r>
      <w:r>
        <w:t xml:space="preserve"> navýšení o 500.000,00 Kč na nákup materiálu na opravu VO </w:t>
      </w:r>
      <w:r w:rsidR="00A53277">
        <w:t xml:space="preserve"> </w:t>
      </w:r>
    </w:p>
    <w:p w:rsidR="00A53277" w:rsidRDefault="00A53277" w:rsidP="00BC7F4C">
      <w:pPr>
        <w:ind w:left="568"/>
      </w:pPr>
      <w:r>
        <w:rPr>
          <w:b/>
        </w:rPr>
        <w:t>§ 3723 Sběr a svoz ostatních odpadů –</w:t>
      </w:r>
      <w:r>
        <w:t xml:space="preserve"> navýšení o </w:t>
      </w:r>
      <w:r w:rsidR="00A81BDD">
        <w:t>20</w:t>
      </w:r>
      <w:r>
        <w:t xml:space="preserve">.000,00 Kč </w:t>
      </w:r>
      <w:r w:rsidR="00A81BDD">
        <w:t xml:space="preserve">na </w:t>
      </w:r>
      <w:r>
        <w:t>předpokládan</w:t>
      </w:r>
      <w:r w:rsidR="00A81BDD">
        <w:t>é</w:t>
      </w:r>
      <w:r>
        <w:t xml:space="preserve"> výdaj</w:t>
      </w:r>
      <w:r w:rsidR="00A81BDD">
        <w:t>e</w:t>
      </w:r>
      <w:r>
        <w:t xml:space="preserve"> na zálohy za </w:t>
      </w:r>
      <w:r w:rsidR="00A81BDD">
        <w:t xml:space="preserve">el. </w:t>
      </w:r>
      <w:proofErr w:type="gramStart"/>
      <w:r w:rsidR="00A81BDD">
        <w:t>energii</w:t>
      </w:r>
      <w:proofErr w:type="gramEnd"/>
      <w:r w:rsidR="00A81BDD">
        <w:t xml:space="preserve"> </w:t>
      </w:r>
      <w:r w:rsidR="00BC7F4C">
        <w:t xml:space="preserve">ve sběrném dvoře </w:t>
      </w:r>
      <w:r w:rsidR="00A81BDD">
        <w:t>(nebylo rozpočtováno)</w:t>
      </w:r>
      <w:r>
        <w:t xml:space="preserve">  </w:t>
      </w:r>
    </w:p>
    <w:p w:rsidR="00A53277" w:rsidRDefault="00A53277" w:rsidP="00BC7F4C">
      <w:pPr>
        <w:ind w:left="568"/>
      </w:pPr>
      <w:r>
        <w:rPr>
          <w:b/>
        </w:rPr>
        <w:t>§</w:t>
      </w:r>
      <w:r w:rsidR="00352358">
        <w:rPr>
          <w:b/>
        </w:rPr>
        <w:t xml:space="preserve"> </w:t>
      </w:r>
      <w:r>
        <w:rPr>
          <w:b/>
        </w:rPr>
        <w:t>3725 Zneškodňování kom.</w:t>
      </w:r>
      <w:r w:rsidR="003767F2">
        <w:rPr>
          <w:b/>
        </w:rPr>
        <w:t xml:space="preserve"> </w:t>
      </w:r>
      <w:proofErr w:type="gramStart"/>
      <w:r>
        <w:rPr>
          <w:b/>
        </w:rPr>
        <w:t>odpadů</w:t>
      </w:r>
      <w:proofErr w:type="gramEnd"/>
      <w:r>
        <w:rPr>
          <w:b/>
        </w:rPr>
        <w:t xml:space="preserve"> – </w:t>
      </w:r>
      <w:r w:rsidRPr="003767F2">
        <w:t xml:space="preserve">navýšení o </w:t>
      </w:r>
      <w:r w:rsidR="00A81BDD">
        <w:t>50</w:t>
      </w:r>
      <w:r w:rsidRPr="003767F2">
        <w:t>.</w:t>
      </w:r>
      <w:r w:rsidR="00A81BDD">
        <w:t>0</w:t>
      </w:r>
      <w:r w:rsidRPr="003767F2">
        <w:t xml:space="preserve">00,00 Kč </w:t>
      </w:r>
      <w:r w:rsidR="003767F2" w:rsidRPr="003767F2">
        <w:t>na</w:t>
      </w:r>
      <w:r w:rsidR="00A81BDD">
        <w:t xml:space="preserve"> předpokládané výdaje spojené s případnými opravami </w:t>
      </w:r>
      <w:proofErr w:type="spellStart"/>
      <w:r w:rsidR="003767F2" w:rsidRPr="003767F2">
        <w:t>biovozu</w:t>
      </w:r>
      <w:proofErr w:type="spellEnd"/>
      <w:r w:rsidR="00A81BDD">
        <w:t xml:space="preserve"> (nebylo rozpočtováno)</w:t>
      </w:r>
    </w:p>
    <w:p w:rsidR="00F17881" w:rsidRDefault="00F17881" w:rsidP="00BC7F4C">
      <w:pPr>
        <w:ind w:left="568"/>
      </w:pPr>
      <w:r>
        <w:rPr>
          <w:b/>
        </w:rPr>
        <w:t>§ 3745 Péče o vzhled obcí a veřejnou zeleň –</w:t>
      </w:r>
      <w:r>
        <w:t xml:space="preserve"> navýšení o </w:t>
      </w:r>
      <w:r w:rsidR="00CD01EF">
        <w:t>1.00</w:t>
      </w:r>
      <w:r>
        <w:t>0.000,00 Kč na předpokládané výdaje na</w:t>
      </w:r>
      <w:r w:rsidR="00DE2104">
        <w:t xml:space="preserve"> parkové úpravy pod Černou skálou </w:t>
      </w:r>
      <w:r w:rsidR="008A2087">
        <w:t xml:space="preserve">(do výdajů zapojen poskytnutý nečerpaný dar v roce 2016 + úspora roku 2016) </w:t>
      </w:r>
    </w:p>
    <w:p w:rsidR="00A53277" w:rsidRDefault="00A53277" w:rsidP="00BC7F4C">
      <w:pPr>
        <w:ind w:left="568"/>
        <w:rPr>
          <w:b/>
        </w:rPr>
      </w:pPr>
      <w:r>
        <w:rPr>
          <w:b/>
        </w:rPr>
        <w:t xml:space="preserve">§ 4357 </w:t>
      </w:r>
      <w:r w:rsidR="003767F2">
        <w:rPr>
          <w:b/>
        </w:rPr>
        <w:t xml:space="preserve">Domovy – </w:t>
      </w:r>
      <w:r w:rsidR="003767F2" w:rsidRPr="003767F2">
        <w:t xml:space="preserve">navýšení o </w:t>
      </w:r>
      <w:r w:rsidR="00F17881">
        <w:t>150</w:t>
      </w:r>
      <w:r w:rsidR="003767F2" w:rsidRPr="003767F2">
        <w:t>.</w:t>
      </w:r>
      <w:r w:rsidR="00F17881">
        <w:t>0</w:t>
      </w:r>
      <w:r w:rsidR="003767F2" w:rsidRPr="003767F2">
        <w:t xml:space="preserve">00,00 Kč </w:t>
      </w:r>
      <w:r w:rsidR="00F17881">
        <w:t>na pořízení klimatizace v DPS z investičního daru od Letiště Praha, dar byl připsán na účet města již v roce 2016</w:t>
      </w:r>
      <w:r w:rsidR="00EC75A6">
        <w:t>, ale práce byly naplánovány do roku 2017</w:t>
      </w:r>
      <w:r w:rsidR="00F17881">
        <w:t xml:space="preserve">, do výdajů bude </w:t>
      </w:r>
      <w:r w:rsidR="00EC75A6">
        <w:t xml:space="preserve">nečerpaný dar </w:t>
      </w:r>
      <w:r w:rsidR="00F17881">
        <w:t xml:space="preserve">zapojen položkou 8115 (úspora roku 2016)  </w:t>
      </w:r>
      <w:r w:rsidR="003767F2" w:rsidRPr="003767F2">
        <w:t xml:space="preserve"> </w:t>
      </w:r>
      <w:r w:rsidR="003767F2">
        <w:rPr>
          <w:b/>
        </w:rPr>
        <w:t xml:space="preserve"> </w:t>
      </w:r>
    </w:p>
    <w:p w:rsidR="00CD01EF" w:rsidRPr="00CD01EF" w:rsidRDefault="00CD01EF" w:rsidP="00BC7F4C">
      <w:pPr>
        <w:ind w:left="568"/>
      </w:pPr>
      <w:r>
        <w:rPr>
          <w:b/>
        </w:rPr>
        <w:t xml:space="preserve">§ 5311 Bezpečnost a veřejný pořádek – </w:t>
      </w:r>
      <w:r w:rsidRPr="00CD01EF">
        <w:t>navýšení o 2.500.000,00 Kč</w:t>
      </w:r>
      <w:r>
        <w:t xml:space="preserve"> </w:t>
      </w:r>
      <w:r w:rsidR="00743BA6">
        <w:t xml:space="preserve">na předpokládané výdaje </w:t>
      </w:r>
      <w:r w:rsidR="00BC7F4C">
        <w:t xml:space="preserve">roku 2017 </w:t>
      </w:r>
      <w:r w:rsidR="00743BA6">
        <w:t xml:space="preserve">na zřízení </w:t>
      </w:r>
      <w:r w:rsidR="00BC7F4C">
        <w:t xml:space="preserve">Městské </w:t>
      </w:r>
      <w:r w:rsidR="00743BA6">
        <w:t xml:space="preserve">policie Klecany </w:t>
      </w:r>
    </w:p>
    <w:p w:rsidR="00EC75A6" w:rsidRDefault="00E440FF" w:rsidP="00BC7F4C">
      <w:pPr>
        <w:ind w:left="568"/>
      </w:pPr>
      <w:r>
        <w:rPr>
          <w:b/>
        </w:rPr>
        <w:t xml:space="preserve">§ 5512 </w:t>
      </w:r>
      <w:r w:rsidR="00B215FF">
        <w:rPr>
          <w:b/>
        </w:rPr>
        <w:t xml:space="preserve">Požární ochrana-dobrovolná část – </w:t>
      </w:r>
      <w:r w:rsidR="00B215FF" w:rsidRPr="00B215FF">
        <w:t xml:space="preserve">navýšení </w:t>
      </w:r>
      <w:r w:rsidR="00DE2104">
        <w:t xml:space="preserve">celkem </w:t>
      </w:r>
      <w:r w:rsidR="00B215FF" w:rsidRPr="00B215FF">
        <w:t>o</w:t>
      </w:r>
      <w:r w:rsidR="00B215FF">
        <w:rPr>
          <w:b/>
        </w:rPr>
        <w:t xml:space="preserve"> </w:t>
      </w:r>
      <w:r w:rsidR="00743BA6" w:rsidRPr="00EC75A6">
        <w:t>150</w:t>
      </w:r>
      <w:r w:rsidR="00294183" w:rsidRPr="00294183">
        <w:t>.</w:t>
      </w:r>
      <w:r w:rsidR="00743BA6">
        <w:t>0</w:t>
      </w:r>
      <w:r w:rsidR="00294183" w:rsidRPr="00294183">
        <w:t>00,00 Kč</w:t>
      </w:r>
      <w:r w:rsidR="00DE2104">
        <w:t xml:space="preserve"> na předpokládané výdaje v roce 2017,</w:t>
      </w:r>
      <w:r w:rsidR="00EC75A6">
        <w:t xml:space="preserve"> z toho 50.000,00 na odměny, 50.000,00 na hasičský dětský </w:t>
      </w:r>
      <w:r w:rsidR="00491B9E">
        <w:t>kroužek</w:t>
      </w:r>
      <w:r w:rsidR="00EC75A6">
        <w:t xml:space="preserve"> (pořízení vybavení pro malé hasiče), </w:t>
      </w:r>
      <w:r w:rsidR="00491B9E">
        <w:t>40.000,00 Kč na technické vybavení jednotky, 10.000,00 Kč na pohoštění, (na tyto výdaje budou použity prostředky z</w:t>
      </w:r>
      <w:r w:rsidR="00BC7F4C">
        <w:t> </w:t>
      </w:r>
      <w:r w:rsidR="00491B9E">
        <w:t>přijatých</w:t>
      </w:r>
      <w:r w:rsidR="00BC7F4C">
        <w:t xml:space="preserve"> účelových </w:t>
      </w:r>
      <w:r w:rsidR="00491B9E">
        <w:t>darů ve výši 25.000,00 Kč, přeplatek dle vyúčtování plynu a zbývající část z úspory roku 2016</w:t>
      </w:r>
      <w:r w:rsidR="00EC75A6">
        <w:t xml:space="preserve"> </w:t>
      </w:r>
      <w:r w:rsidR="00DE2104">
        <w:t xml:space="preserve"> </w:t>
      </w:r>
    </w:p>
    <w:p w:rsidR="00DB1D8D" w:rsidRDefault="00DB1D8D" w:rsidP="00BC7F4C">
      <w:pPr>
        <w:ind w:left="568"/>
      </w:pPr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 o </w:t>
      </w:r>
      <w:r w:rsidR="00D74C46">
        <w:t>6.338</w:t>
      </w:r>
      <w:r w:rsidR="00243F9B">
        <w:t>.000,00</w:t>
      </w:r>
      <w:r>
        <w:t xml:space="preserve"> Kč dle skutečnosti</w:t>
      </w:r>
      <w:r w:rsidR="003767F2">
        <w:t xml:space="preserve"> , jedná se o převod prostředků z účtu hlavní činnosti na účet dotace pokladny</w:t>
      </w:r>
      <w:r w:rsidR="00D74C46">
        <w:t xml:space="preserve"> a z účtu ČNB na účet hlavní činnosti</w:t>
      </w:r>
      <w:r w:rsidR="003767F2">
        <w:t xml:space="preserve"> </w:t>
      </w:r>
    </w:p>
    <w:p w:rsidR="00366158" w:rsidRDefault="00366158" w:rsidP="00BC7F4C">
      <w:pPr>
        <w:pStyle w:val="Odstavecseseznamem"/>
      </w:pPr>
    </w:p>
    <w:p w:rsidR="004B5C8B" w:rsidRDefault="004B5C8B" w:rsidP="00BC7F4C"/>
    <w:p w:rsidR="00294183" w:rsidRDefault="00A6311F" w:rsidP="00BC7F4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BC7F4C">
      <w:r>
        <w:t>Dne:</w:t>
      </w:r>
      <w:r w:rsidR="00C501C3">
        <w:t xml:space="preserve"> </w:t>
      </w:r>
      <w:r w:rsidR="008E6454">
        <w:t>2</w:t>
      </w:r>
      <w:r w:rsidR="00DE2104">
        <w:t>7</w:t>
      </w:r>
      <w:r>
        <w:t>.</w:t>
      </w:r>
      <w:r w:rsidR="00C501C3">
        <w:t xml:space="preserve"> </w:t>
      </w:r>
      <w:r w:rsidR="008E6454">
        <w:t>2</w:t>
      </w:r>
      <w:r>
        <w:t>.</w:t>
      </w:r>
      <w:r w:rsidR="004B5C8B">
        <w:t xml:space="preserve"> </w:t>
      </w:r>
      <w:r>
        <w:t>201</w:t>
      </w:r>
      <w:r w:rsidR="008E6454">
        <w:t>7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06CF0"/>
    <w:rsid w:val="00014BAE"/>
    <w:rsid w:val="00025C65"/>
    <w:rsid w:val="00025DF3"/>
    <w:rsid w:val="00075FB3"/>
    <w:rsid w:val="0007630A"/>
    <w:rsid w:val="000A4815"/>
    <w:rsid w:val="000A7236"/>
    <w:rsid w:val="000C3B00"/>
    <w:rsid w:val="00107BC8"/>
    <w:rsid w:val="00110118"/>
    <w:rsid w:val="00110228"/>
    <w:rsid w:val="00111DEC"/>
    <w:rsid w:val="0011278D"/>
    <w:rsid w:val="00124C70"/>
    <w:rsid w:val="001321BC"/>
    <w:rsid w:val="00151415"/>
    <w:rsid w:val="00165471"/>
    <w:rsid w:val="00171DFD"/>
    <w:rsid w:val="00180526"/>
    <w:rsid w:val="001B6084"/>
    <w:rsid w:val="001C4866"/>
    <w:rsid w:val="001C6349"/>
    <w:rsid w:val="00243F9B"/>
    <w:rsid w:val="00262858"/>
    <w:rsid w:val="00265251"/>
    <w:rsid w:val="0026651F"/>
    <w:rsid w:val="00273684"/>
    <w:rsid w:val="00282937"/>
    <w:rsid w:val="00294183"/>
    <w:rsid w:val="002D35B2"/>
    <w:rsid w:val="002F2AC0"/>
    <w:rsid w:val="002F5457"/>
    <w:rsid w:val="002F679E"/>
    <w:rsid w:val="003009B1"/>
    <w:rsid w:val="00337912"/>
    <w:rsid w:val="00352358"/>
    <w:rsid w:val="003650BC"/>
    <w:rsid w:val="00366158"/>
    <w:rsid w:val="00367F23"/>
    <w:rsid w:val="0037535F"/>
    <w:rsid w:val="003767F2"/>
    <w:rsid w:val="00390EE2"/>
    <w:rsid w:val="003B5051"/>
    <w:rsid w:val="003C464B"/>
    <w:rsid w:val="003F60D6"/>
    <w:rsid w:val="004220BE"/>
    <w:rsid w:val="004307F0"/>
    <w:rsid w:val="00440D8E"/>
    <w:rsid w:val="00464F94"/>
    <w:rsid w:val="00474750"/>
    <w:rsid w:val="00480A7A"/>
    <w:rsid w:val="00491B9E"/>
    <w:rsid w:val="004A2DA6"/>
    <w:rsid w:val="004B069C"/>
    <w:rsid w:val="004B5C8B"/>
    <w:rsid w:val="004C0FE6"/>
    <w:rsid w:val="004D45CF"/>
    <w:rsid w:val="004F7037"/>
    <w:rsid w:val="00516D42"/>
    <w:rsid w:val="0053635D"/>
    <w:rsid w:val="00541D94"/>
    <w:rsid w:val="00544E95"/>
    <w:rsid w:val="005547ED"/>
    <w:rsid w:val="005B7584"/>
    <w:rsid w:val="005C1668"/>
    <w:rsid w:val="005E7723"/>
    <w:rsid w:val="005F1F60"/>
    <w:rsid w:val="006140E1"/>
    <w:rsid w:val="00634FA6"/>
    <w:rsid w:val="00640790"/>
    <w:rsid w:val="00675A7D"/>
    <w:rsid w:val="006D486D"/>
    <w:rsid w:val="006F030D"/>
    <w:rsid w:val="00700744"/>
    <w:rsid w:val="00704D4F"/>
    <w:rsid w:val="00707D0E"/>
    <w:rsid w:val="0073437D"/>
    <w:rsid w:val="00734860"/>
    <w:rsid w:val="00743BA6"/>
    <w:rsid w:val="007648E3"/>
    <w:rsid w:val="007727DA"/>
    <w:rsid w:val="00796F3B"/>
    <w:rsid w:val="007A1501"/>
    <w:rsid w:val="007C6783"/>
    <w:rsid w:val="007D1E3C"/>
    <w:rsid w:val="007D3016"/>
    <w:rsid w:val="00843B1A"/>
    <w:rsid w:val="008544BE"/>
    <w:rsid w:val="008556F5"/>
    <w:rsid w:val="00863974"/>
    <w:rsid w:val="008752B5"/>
    <w:rsid w:val="008A0EE2"/>
    <w:rsid w:val="008A2087"/>
    <w:rsid w:val="008A7885"/>
    <w:rsid w:val="008B0A50"/>
    <w:rsid w:val="008E6454"/>
    <w:rsid w:val="008F1897"/>
    <w:rsid w:val="00904E3E"/>
    <w:rsid w:val="00920490"/>
    <w:rsid w:val="00933DDF"/>
    <w:rsid w:val="00960D3D"/>
    <w:rsid w:val="009657E4"/>
    <w:rsid w:val="00967C81"/>
    <w:rsid w:val="00971584"/>
    <w:rsid w:val="00973488"/>
    <w:rsid w:val="0097703F"/>
    <w:rsid w:val="009A2F69"/>
    <w:rsid w:val="00A07F26"/>
    <w:rsid w:val="00A25B8F"/>
    <w:rsid w:val="00A311E6"/>
    <w:rsid w:val="00A53277"/>
    <w:rsid w:val="00A6311F"/>
    <w:rsid w:val="00A81BDD"/>
    <w:rsid w:val="00A914CB"/>
    <w:rsid w:val="00A97985"/>
    <w:rsid w:val="00AB17E2"/>
    <w:rsid w:val="00B01340"/>
    <w:rsid w:val="00B215FF"/>
    <w:rsid w:val="00B66746"/>
    <w:rsid w:val="00B676D9"/>
    <w:rsid w:val="00B7251B"/>
    <w:rsid w:val="00B762ED"/>
    <w:rsid w:val="00B94FB2"/>
    <w:rsid w:val="00B95758"/>
    <w:rsid w:val="00BB29B7"/>
    <w:rsid w:val="00BB5159"/>
    <w:rsid w:val="00BC7F4C"/>
    <w:rsid w:val="00BD5CDB"/>
    <w:rsid w:val="00BE08B8"/>
    <w:rsid w:val="00BE2E12"/>
    <w:rsid w:val="00BF5C6B"/>
    <w:rsid w:val="00C33BEC"/>
    <w:rsid w:val="00C501C3"/>
    <w:rsid w:val="00C530E8"/>
    <w:rsid w:val="00C57DE5"/>
    <w:rsid w:val="00C603CC"/>
    <w:rsid w:val="00C841C9"/>
    <w:rsid w:val="00CA0F44"/>
    <w:rsid w:val="00CA14CE"/>
    <w:rsid w:val="00CA7ECD"/>
    <w:rsid w:val="00CB79D1"/>
    <w:rsid w:val="00CD01EF"/>
    <w:rsid w:val="00CD720E"/>
    <w:rsid w:val="00CE7D5D"/>
    <w:rsid w:val="00D016DE"/>
    <w:rsid w:val="00D17226"/>
    <w:rsid w:val="00D30711"/>
    <w:rsid w:val="00D36DF1"/>
    <w:rsid w:val="00D402B9"/>
    <w:rsid w:val="00D4078A"/>
    <w:rsid w:val="00D543FE"/>
    <w:rsid w:val="00D70112"/>
    <w:rsid w:val="00D71F54"/>
    <w:rsid w:val="00D732BD"/>
    <w:rsid w:val="00D74C46"/>
    <w:rsid w:val="00D84F54"/>
    <w:rsid w:val="00D95A7F"/>
    <w:rsid w:val="00DB1D8D"/>
    <w:rsid w:val="00DE2104"/>
    <w:rsid w:val="00E440FF"/>
    <w:rsid w:val="00E60A02"/>
    <w:rsid w:val="00E614D7"/>
    <w:rsid w:val="00E870B7"/>
    <w:rsid w:val="00EA189F"/>
    <w:rsid w:val="00EA5196"/>
    <w:rsid w:val="00EB1156"/>
    <w:rsid w:val="00EC75A6"/>
    <w:rsid w:val="00ED1F99"/>
    <w:rsid w:val="00EE526F"/>
    <w:rsid w:val="00F17881"/>
    <w:rsid w:val="00F52567"/>
    <w:rsid w:val="00F6457F"/>
    <w:rsid w:val="00F758A0"/>
    <w:rsid w:val="00FA37E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69D1-305E-4E9A-915D-12443479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12</cp:revision>
  <cp:lastPrinted>2017-02-28T09:08:00Z</cp:lastPrinted>
  <dcterms:created xsi:type="dcterms:W3CDTF">2016-03-30T15:35:00Z</dcterms:created>
  <dcterms:modified xsi:type="dcterms:W3CDTF">2017-02-28T09:10:00Z</dcterms:modified>
</cp:coreProperties>
</file>